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6B" w:rsidRPr="00A11D6B" w:rsidRDefault="00A11D6B" w:rsidP="00A11D6B">
      <w:pPr>
        <w:pStyle w:val="10"/>
        <w:spacing w:line="276" w:lineRule="auto"/>
        <w:rPr>
          <w:b/>
          <w:i/>
          <w:color w:val="FF0000"/>
          <w:szCs w:val="28"/>
          <w:lang w:val="ru-RU"/>
        </w:rPr>
      </w:pPr>
      <w:r w:rsidRPr="00A11D6B">
        <w:rPr>
          <w:b/>
          <w:szCs w:val="28"/>
          <w:u w:val="single"/>
          <w:lang w:val="ru-RU"/>
        </w:rPr>
        <w:t>Аннотация к Программе</w:t>
      </w:r>
    </w:p>
    <w:p w:rsidR="00A11D6B" w:rsidRPr="00A11D6B" w:rsidRDefault="00A11D6B" w:rsidP="00A1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воспитателя второй младшей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Луканиной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Н.Ю, предназначена для организации воспитательно-образовательной деятельности с детьми второй младшей группы (дети 3 - 4 года).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спроектирована с учётом ФГОС ДО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ДОУ Примерной общеобразовательной программы дошкольного образования «От рождения до школы» под редакцией Н. 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Т. С. Комаровой, М. А. Васильевой в соответствии с ФГОС ДО.</w:t>
      </w:r>
    </w:p>
    <w:p w:rsidR="00A11D6B" w:rsidRDefault="00A11D6B" w:rsidP="00A11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программе на первый план выдвигается развивающая функция образования, обеспечивающая становление личности ребенка и ориентирующая на его индивидуальные особенности.</w:t>
      </w:r>
    </w:p>
    <w:p w:rsidR="00A11D6B" w:rsidRDefault="00A11D6B" w:rsidP="00A11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 разностороннее гармоничное развитие детей с учётом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 развитию.</w:t>
      </w:r>
    </w:p>
    <w:p w:rsidR="00A11D6B" w:rsidRDefault="00A11D6B" w:rsidP="00A11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A11D6B" w:rsidRDefault="00A11D6B" w:rsidP="00A11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Федеральный закон от 29 декабря 2012 г. N 273-ФЗ «Об образовании в Российской Федерации»;</w:t>
      </w:r>
    </w:p>
    <w:p w:rsidR="00A11D6B" w:rsidRDefault="00A11D6B" w:rsidP="00A11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приказ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A11D6B" w:rsidRDefault="00A11D6B" w:rsidP="00A11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приказ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A11D6B" w:rsidRDefault="00A11D6B" w:rsidP="00A11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 постановление Главного государственного санитарного врача Российской Федерации от 15 мая 2013 года №26 «Об утверждении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11D6B" w:rsidRDefault="00A11D6B" w:rsidP="00A11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Устав МБДОУ№17 «Ромашка»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11D6B" w:rsidRDefault="00A11D6B" w:rsidP="00A11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Основная общеобразовательная программа дошкольного образования     МБДОУ   детского сада № 17 «Ромашка».</w:t>
      </w:r>
    </w:p>
    <w:p w:rsidR="00A11D6B" w:rsidRDefault="00A11D6B" w:rsidP="00A11D6B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Программа развития МБДОУ детского сада №17 «Ромашка» на  2015- 2019г.</w:t>
      </w:r>
    </w:p>
    <w:p w:rsidR="00A11D6B" w:rsidRDefault="00A11D6B" w:rsidP="00A11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D6B" w:rsidRDefault="00A11D6B" w:rsidP="00A11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Рабочая программа определяет содержание и организацию воспитательно-образовательного процесса для детей второй младшей группы и направлена на достижение следующей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1D6B" w:rsidRDefault="00A11D6B" w:rsidP="00A11D6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общей культуры;</w:t>
      </w:r>
    </w:p>
    <w:p w:rsidR="00A11D6B" w:rsidRDefault="00A11D6B" w:rsidP="00A11D6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физических, интеллектуальных и личностных качеств; формирование предпосылок учебной деятельности, обеспечивающих социальную успешность;</w:t>
      </w:r>
    </w:p>
    <w:p w:rsidR="00A11D6B" w:rsidRDefault="00A11D6B" w:rsidP="00A11D6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укрепление здоровья детей.</w:t>
      </w:r>
    </w:p>
    <w:p w:rsidR="00A11D6B" w:rsidRPr="00A11D6B" w:rsidRDefault="00A11D6B" w:rsidP="00A11D6B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11D6B">
        <w:rPr>
          <w:b/>
          <w:sz w:val="28"/>
          <w:szCs w:val="28"/>
        </w:rPr>
        <w:t>Задачи:</w:t>
      </w:r>
    </w:p>
    <w:p w:rsidR="00A11D6B" w:rsidRDefault="00A11D6B" w:rsidP="00A11D6B">
      <w:pPr>
        <w:pStyle w:val="a4"/>
        <w:numPr>
          <w:ilvl w:val="0"/>
          <w:numId w:val="3"/>
        </w:numPr>
        <w:spacing w:line="276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Продолжать укреплять и охранять здоровье детей, создавать условия для систематического закаливания организма, формирования и совершенствования основных видов движений. Вырабатывать правильную осанку, совершенствовать культурно-гигиенические навыки, пространственную ориентировку. Поощрять участие детей в совместных играх и физических упражнениях. Способствовать формированию положительных эмоций, активной двигательной деятельности. </w:t>
      </w:r>
    </w:p>
    <w:p w:rsidR="00A11D6B" w:rsidRDefault="00A11D6B" w:rsidP="00A11D6B">
      <w:pPr>
        <w:pStyle w:val="a4"/>
        <w:numPr>
          <w:ilvl w:val="0"/>
          <w:numId w:val="3"/>
        </w:numPr>
        <w:spacing w:line="276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Воспитывать интерес к жизни и деятельности взрослых и сверстников, к явлениям природы. Формировать умение сосредоточивать внимание на предметах и явлениях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 предметно-пространственной развивающей среды. Развивать способность устанавливать простейшие связи между воспринимаемыми предметами и явлениями, учить простейшим обобщениям.</w:t>
      </w:r>
    </w:p>
    <w:p w:rsidR="00A11D6B" w:rsidRDefault="00A11D6B" w:rsidP="00A11D6B">
      <w:pPr>
        <w:pStyle w:val="a4"/>
        <w:numPr>
          <w:ilvl w:val="0"/>
          <w:numId w:val="3"/>
        </w:numPr>
        <w:spacing w:line="276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>Продолжать развивать речь детей: обогащать словарь, формировать умение строить предложения, добиваться правильного и чёткого произнесения слов.</w:t>
      </w:r>
    </w:p>
    <w:p w:rsidR="00A11D6B" w:rsidRDefault="00A11D6B" w:rsidP="00A11D6B">
      <w:pPr>
        <w:pStyle w:val="a4"/>
        <w:numPr>
          <w:ilvl w:val="0"/>
          <w:numId w:val="3"/>
        </w:numPr>
        <w:spacing w:line="276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Воспитывать умение слушать художественные произведения, следить за развитием  действия в сказке, рассказе; </w:t>
      </w:r>
      <w:proofErr w:type="gramStart"/>
      <w:r>
        <w:rPr>
          <w:sz w:val="28"/>
          <w:szCs w:val="28"/>
        </w:rPr>
        <w:t>помогать детям запоминать</w:t>
      </w:r>
      <w:proofErr w:type="gramEnd"/>
      <w:r>
        <w:rPr>
          <w:sz w:val="28"/>
          <w:szCs w:val="28"/>
        </w:rPr>
        <w:t xml:space="preserve"> и с помощью взрослого читать короткие стихотворения,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.</w:t>
      </w:r>
    </w:p>
    <w:p w:rsidR="00A11D6B" w:rsidRDefault="00A11D6B" w:rsidP="00A11D6B">
      <w:pPr>
        <w:pStyle w:val="a4"/>
        <w:numPr>
          <w:ilvl w:val="0"/>
          <w:numId w:val="3"/>
        </w:numPr>
        <w:spacing w:line="276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>Формировать элементарные математические представления. Учить находить в окружающей обстановке один и много предметов, сравнивать группы предметов, определять каких предметов больше.</w:t>
      </w:r>
    </w:p>
    <w:p w:rsidR="00A11D6B" w:rsidRDefault="00A11D6B" w:rsidP="00A11D6B">
      <w:pPr>
        <w:pStyle w:val="a4"/>
        <w:numPr>
          <w:ilvl w:val="0"/>
          <w:numId w:val="3"/>
        </w:numPr>
        <w:spacing w:line="276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>Формировать положительное отношение к труду взрослых. Воспитывать желание принимать участие в посильном труде, умение преодолевать небольшие трудности.</w:t>
      </w:r>
    </w:p>
    <w:p w:rsidR="00A11D6B" w:rsidRDefault="00A11D6B" w:rsidP="00A11D6B">
      <w:pPr>
        <w:pStyle w:val="a4"/>
        <w:numPr>
          <w:ilvl w:val="0"/>
          <w:numId w:val="3"/>
        </w:numPr>
        <w:spacing w:line="276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Закреплять навыки организованного поведения в детском саду и дома, на улице. Продолжать формировать элементарные представления о том, что хорошо и что плохо. Создавать условия, благоприятствующие </w:t>
      </w:r>
      <w:r>
        <w:rPr>
          <w:sz w:val="28"/>
          <w:szCs w:val="28"/>
        </w:rPr>
        <w:lastRenderedPageBreak/>
        <w:t>формированию доброжелательности, доброты, дружелюбия. Продолжать воспитывать и развивать образ Я.</w:t>
      </w:r>
    </w:p>
    <w:p w:rsidR="00A11D6B" w:rsidRDefault="00A11D6B" w:rsidP="00A11D6B">
      <w:pPr>
        <w:pStyle w:val="a4"/>
        <w:numPr>
          <w:ilvl w:val="0"/>
          <w:numId w:val="3"/>
        </w:numPr>
        <w:spacing w:line="276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>Развивать эстетические чувства детей, художественное восприятие, вызывать эмоциональный отклик на литературные и музыкальные произведения, красоту окружающего мира, произведения искусства.</w:t>
      </w:r>
    </w:p>
    <w:p w:rsidR="00A11D6B" w:rsidRDefault="00A11D6B" w:rsidP="00A11D6B">
      <w:pPr>
        <w:pStyle w:val="a4"/>
        <w:numPr>
          <w:ilvl w:val="0"/>
          <w:numId w:val="3"/>
        </w:numPr>
        <w:spacing w:line="276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>Учить передавать в рисунке, лепке, аппликации несложные образы предметов и явлений действительности.</w:t>
      </w:r>
    </w:p>
    <w:p w:rsidR="00A11D6B" w:rsidRDefault="00A11D6B" w:rsidP="00A11D6B">
      <w:pPr>
        <w:pStyle w:val="a4"/>
        <w:numPr>
          <w:ilvl w:val="0"/>
          <w:numId w:val="3"/>
        </w:numPr>
        <w:spacing w:line="276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>Развивать музыкальный слух детей, приучать слушать песни, музыкальные произведения, замечать изменения в звучании музыки. Учить детей выразительному пению и ритмичным движениям под музыку.</w:t>
      </w:r>
    </w:p>
    <w:p w:rsidR="00A11D6B" w:rsidRDefault="00A11D6B" w:rsidP="00A11D6B">
      <w:pPr>
        <w:pStyle w:val="a4"/>
        <w:numPr>
          <w:ilvl w:val="0"/>
          <w:numId w:val="3"/>
        </w:numPr>
        <w:spacing w:line="276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Развивать интерес к различным видам игр. </w:t>
      </w:r>
      <w:proofErr w:type="gramStart"/>
      <w:r>
        <w:rPr>
          <w:sz w:val="28"/>
          <w:szCs w:val="28"/>
        </w:rPr>
        <w:t>Помогать детям объединяться</w:t>
      </w:r>
      <w:proofErr w:type="gramEnd"/>
      <w:r>
        <w:rPr>
          <w:sz w:val="28"/>
          <w:szCs w:val="28"/>
        </w:rPr>
        <w:t xml:space="preserve"> для игры в группы по 2-3 человека на основе личных симпатий. Приучать соблюдать в ходе игры элементарные правила. В процессе игр с игрушками, природными и строительными материалами развивать у детей интерес к окружающему миру.</w:t>
      </w:r>
    </w:p>
    <w:p w:rsidR="00A11D6B" w:rsidRDefault="00A11D6B" w:rsidP="00A11D6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Особенности воспитательно-образовательного процесса во 2 </w:t>
      </w:r>
      <w:r>
        <w:rPr>
          <w:color w:val="00000A"/>
          <w:sz w:val="28"/>
          <w:szCs w:val="28"/>
        </w:rPr>
        <w:t>младшей </w:t>
      </w:r>
      <w:r>
        <w:rPr>
          <w:color w:val="000000"/>
          <w:sz w:val="28"/>
          <w:szCs w:val="28"/>
        </w:rPr>
        <w:t>группе заключаются в следующем:</w:t>
      </w:r>
    </w:p>
    <w:p w:rsidR="00A11D6B" w:rsidRDefault="00A11D6B" w:rsidP="00A11D6B">
      <w:pPr>
        <w:pStyle w:val="a3"/>
        <w:numPr>
          <w:ilvl w:val="0"/>
          <w:numId w:val="4"/>
        </w:numPr>
        <w:shd w:val="clear" w:color="auto" w:fill="FFFFFF"/>
        <w:spacing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группа функционирует в режиме 5-дневной рабочей недели, с </w:t>
      </w:r>
      <w:r>
        <w:rPr>
          <w:color w:val="00000A"/>
          <w:sz w:val="28"/>
          <w:szCs w:val="28"/>
        </w:rPr>
        <w:t>12 – часовым  </w:t>
      </w:r>
      <w:r>
        <w:rPr>
          <w:color w:val="000000"/>
          <w:sz w:val="28"/>
          <w:szCs w:val="28"/>
        </w:rPr>
        <w:t>пребыванием детей;</w:t>
      </w:r>
    </w:p>
    <w:p w:rsidR="00A11D6B" w:rsidRDefault="00A11D6B" w:rsidP="00A11D6B">
      <w:pPr>
        <w:pStyle w:val="a3"/>
        <w:numPr>
          <w:ilvl w:val="0"/>
          <w:numId w:val="4"/>
        </w:numPr>
        <w:shd w:val="clear" w:color="auto" w:fill="FFFFFF"/>
        <w:spacing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в группе осуществляется образовательный процесс с учетом региональных и </w:t>
      </w:r>
      <w:proofErr w:type="spellStart"/>
      <w:proofErr w:type="gramStart"/>
      <w:r>
        <w:rPr>
          <w:color w:val="000000"/>
          <w:sz w:val="28"/>
          <w:szCs w:val="28"/>
        </w:rPr>
        <w:t>климато</w:t>
      </w:r>
      <w:proofErr w:type="spellEnd"/>
      <w:r>
        <w:rPr>
          <w:color w:val="000000"/>
          <w:sz w:val="28"/>
          <w:szCs w:val="28"/>
        </w:rPr>
        <w:t xml:space="preserve"> - географических</w:t>
      </w:r>
      <w:proofErr w:type="gramEnd"/>
      <w:r>
        <w:rPr>
          <w:color w:val="000000"/>
          <w:sz w:val="28"/>
          <w:szCs w:val="28"/>
        </w:rPr>
        <w:t xml:space="preserve"> особенностей Ставропольского края.</w:t>
      </w:r>
    </w:p>
    <w:p w:rsidR="00A11D6B" w:rsidRDefault="00A11D6B" w:rsidP="00A11D6B">
      <w:pPr>
        <w:pStyle w:val="a3"/>
        <w:shd w:val="clear" w:color="auto" w:fill="FFFFFF"/>
        <w:spacing w:beforeAutospacing="0" w:after="0" w:afterAutospacing="0"/>
        <w:ind w:left="36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A11D6B" w:rsidRDefault="00A11D6B" w:rsidP="00A11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рабочей программе комплексно представлены все основные содержательные линии воспитания и образования ребенка  данной возрастной группы. Содержание Рабочей программы включает в себя совокупность образовательных областей: социально-коммуникативное развитие, познавательное развитие, речевое развитие, художественно-эстетическое развитие, физическое развитие, которые обеспечивают разностороннее развитие детей с учетом их возрастных и индивидуальных особенностей. Так же содержание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125A5B" w:rsidRDefault="00125A5B"/>
    <w:sectPr w:rsidR="00125A5B" w:rsidSect="0012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61B8"/>
    <w:multiLevelType w:val="hybridMultilevel"/>
    <w:tmpl w:val="2D769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52E53"/>
    <w:multiLevelType w:val="hybridMultilevel"/>
    <w:tmpl w:val="9FB0B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91576"/>
    <w:multiLevelType w:val="hybridMultilevel"/>
    <w:tmpl w:val="F0F4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55423"/>
    <w:multiLevelType w:val="multilevel"/>
    <w:tmpl w:val="21C0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1D6B"/>
    <w:rsid w:val="00125A5B"/>
    <w:rsid w:val="00A1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1D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Стиль1 Знак"/>
    <w:basedOn w:val="a0"/>
    <w:link w:val="10"/>
    <w:locked/>
    <w:rsid w:val="00A11D6B"/>
    <w:rPr>
      <w:rFonts w:ascii="Times New Roman" w:eastAsiaTheme="majorEastAsia" w:hAnsi="Times New Roman" w:cs="Times New Roman"/>
      <w:sz w:val="28"/>
      <w:lang w:val="en-US" w:bidi="en-US"/>
    </w:rPr>
  </w:style>
  <w:style w:type="paragraph" w:customStyle="1" w:styleId="10">
    <w:name w:val="Стиль1"/>
    <w:basedOn w:val="a5"/>
    <w:link w:val="1"/>
    <w:qFormat/>
    <w:rsid w:val="00A11D6B"/>
    <w:pPr>
      <w:jc w:val="center"/>
    </w:pPr>
    <w:rPr>
      <w:rFonts w:ascii="Times New Roman" w:eastAsiaTheme="majorEastAsia" w:hAnsi="Times New Roman" w:cs="Times New Roman"/>
      <w:sz w:val="28"/>
      <w:lang w:val="en-US" w:eastAsia="en-US" w:bidi="en-US"/>
    </w:rPr>
  </w:style>
  <w:style w:type="paragraph" w:styleId="a5">
    <w:name w:val="No Spacing"/>
    <w:uiPriority w:val="1"/>
    <w:qFormat/>
    <w:rsid w:val="00A11D6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2017-11-21T08:13:00Z</dcterms:created>
  <dcterms:modified xsi:type="dcterms:W3CDTF">2017-11-21T08:18:00Z</dcterms:modified>
</cp:coreProperties>
</file>